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北京市化工职业病防治院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2025年第一批公开招聘拟聘用人员名单</w:t>
      </w:r>
    </w:p>
    <w:p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tbl>
      <w:tblPr>
        <w:tblStyle w:val="3"/>
        <w:tblW w:w="8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472"/>
        <w:gridCol w:w="3304"/>
        <w:gridCol w:w="3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陈嘉敏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临床药师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20250100102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王金星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20250100113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卢彦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20250100116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陈静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影像诊断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20250100148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朱金磊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安全评价与咨询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20250100149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杜明哲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检测岗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20250100201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赵方圆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环境评价与咨询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20250100226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崔佳琪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客户服务与管理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20250100330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67"/>
    <w:rsid w:val="000A1522"/>
    <w:rsid w:val="001658D9"/>
    <w:rsid w:val="00200FA7"/>
    <w:rsid w:val="0022004C"/>
    <w:rsid w:val="003D58BB"/>
    <w:rsid w:val="00575AA9"/>
    <w:rsid w:val="005C5A36"/>
    <w:rsid w:val="006017EE"/>
    <w:rsid w:val="006F1C14"/>
    <w:rsid w:val="006F3D24"/>
    <w:rsid w:val="00825184"/>
    <w:rsid w:val="00844EA3"/>
    <w:rsid w:val="00845A67"/>
    <w:rsid w:val="00BC34C8"/>
    <w:rsid w:val="00BE4E70"/>
    <w:rsid w:val="00BF7370"/>
    <w:rsid w:val="00E46AF3"/>
    <w:rsid w:val="00EB7680"/>
    <w:rsid w:val="0CEB321C"/>
    <w:rsid w:val="0CF066EE"/>
    <w:rsid w:val="18976233"/>
    <w:rsid w:val="1FDE0154"/>
    <w:rsid w:val="208D4D08"/>
    <w:rsid w:val="37AC2038"/>
    <w:rsid w:val="3D6F3273"/>
    <w:rsid w:val="3EBB7D26"/>
    <w:rsid w:val="52CB04A4"/>
    <w:rsid w:val="555D2871"/>
    <w:rsid w:val="611C17E3"/>
    <w:rsid w:val="6A7142A5"/>
    <w:rsid w:val="7113752C"/>
    <w:rsid w:val="73EA525C"/>
    <w:rsid w:val="7BE0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57</Words>
  <Characters>327</Characters>
  <Lines>2</Lines>
  <Paragraphs>1</Paragraphs>
  <TotalTime>3</TotalTime>
  <ScaleCrop>false</ScaleCrop>
  <LinksUpToDate>false</LinksUpToDate>
  <CharactersWithSpaces>383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2024-03-01T04:25:00Z</dcterms:created>
  <dc:creator>Windows User</dc:creator>
  <cp:lastModifiedBy>Administrator</cp:lastModifiedBy>
  <dcterms:modified xsi:type="dcterms:W3CDTF">2025-06-09T06:46:07Z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392F3D1FA5824D03B2B16BDFE311A4EA</vt:lpwstr>
  </property>
</Properties>
</file>